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5F5B" w14:textId="6B30EC18" w:rsidR="00CF23F3" w:rsidRPr="0085322E" w:rsidRDefault="00CF23F3" w:rsidP="00CF23F3">
      <w:pPr>
        <w:spacing w:line="0" w:lineRule="atLeast"/>
        <w:contextualSpacing/>
        <w:rPr>
          <w:rFonts w:ascii="BIZ UDPゴシック" w:eastAsia="BIZ UDPゴシック" w:hAnsi="BIZ UDPゴシック"/>
          <w:b/>
          <w:bCs/>
          <w:sz w:val="24"/>
          <w:szCs w:val="24"/>
        </w:rPr>
      </w:pPr>
      <w:r w:rsidRPr="0085322E">
        <w:rPr>
          <w:rFonts w:ascii="BIZ UDPゴシック" w:eastAsia="BIZ UDPゴシック" w:hAnsi="BIZ UDPゴシック" w:hint="eastAsia"/>
          <w:b/>
          <w:bCs/>
          <w:sz w:val="24"/>
          <w:szCs w:val="24"/>
        </w:rPr>
        <w:t>令和8年度しま旅滞在促進事業</w:t>
      </w:r>
    </w:p>
    <w:p w14:paraId="7347CAEE" w14:textId="37301918" w:rsidR="00EF216A" w:rsidRPr="00226212" w:rsidRDefault="005A6C93" w:rsidP="00CF23F3">
      <w:pPr>
        <w:rPr>
          <w:rFonts w:ascii="BIZ UDPゴシック" w:eastAsia="BIZ UDPゴシック" w:hAnsi="BIZ UDPゴシック"/>
          <w:b/>
          <w:bCs/>
          <w:sz w:val="24"/>
          <w:szCs w:val="24"/>
        </w:rPr>
      </w:pPr>
      <w:r w:rsidRPr="005A6C93">
        <w:rPr>
          <w:rFonts w:ascii="BIZ UDPゴシック" w:eastAsia="BIZ UDPゴシック" w:hAnsi="BIZ UDPゴシック" w:hint="eastAsia"/>
          <w:b/>
          <w:bCs/>
          <w:sz w:val="28"/>
          <w:szCs w:val="28"/>
          <w:u w:val="single"/>
        </w:rPr>
        <w:t>長崎県チャーター機利用促進助成制度</w:t>
      </w:r>
      <w:r w:rsidR="0085322E" w:rsidRPr="0085322E">
        <w:rPr>
          <w:rFonts w:ascii="BIZ UDPゴシック" w:eastAsia="BIZ UDPゴシック" w:hAnsi="BIZ UDPゴシック" w:hint="eastAsia"/>
          <w:b/>
          <w:bCs/>
          <w:sz w:val="28"/>
          <w:szCs w:val="28"/>
          <w:u w:val="single"/>
        </w:rPr>
        <w:t>について</w:t>
      </w:r>
    </w:p>
    <w:p w14:paraId="6CFA369D" w14:textId="77777777" w:rsidR="005A6C93" w:rsidRPr="005A6C93" w:rsidRDefault="005A6C93" w:rsidP="005A6C93">
      <w:pPr>
        <w:rPr>
          <w:rFonts w:ascii="BIZ UDPゴシック" w:eastAsia="BIZ UDPゴシック" w:hAnsi="BIZ UDPゴシック"/>
          <w:b/>
          <w:bCs/>
          <w:sz w:val="24"/>
          <w:szCs w:val="24"/>
        </w:rPr>
      </w:pPr>
      <w:r w:rsidRPr="005A6C93">
        <w:rPr>
          <w:rFonts w:ascii="BIZ UDPゴシック" w:eastAsia="BIZ UDPゴシック" w:hAnsi="BIZ UDPゴシック" w:hint="eastAsia"/>
          <w:b/>
          <w:bCs/>
          <w:sz w:val="24"/>
          <w:szCs w:val="24"/>
        </w:rPr>
        <w:t>１　制度の趣旨</w:t>
      </w:r>
    </w:p>
    <w:p w14:paraId="560E0E29" w14:textId="5E873C0E" w:rsidR="005A6C93" w:rsidRPr="005A6C93" w:rsidRDefault="005A6C93" w:rsidP="005A6C93">
      <w:pPr>
        <w:ind w:firstLineChars="100" w:firstLine="240"/>
        <w:rPr>
          <w:rFonts w:ascii="BIZ UDPゴシック" w:eastAsia="BIZ UDPゴシック" w:hAnsi="BIZ UDPゴシック"/>
          <w:sz w:val="24"/>
          <w:szCs w:val="24"/>
        </w:rPr>
      </w:pPr>
      <w:r w:rsidRPr="005A6C93">
        <w:rPr>
          <w:rFonts w:ascii="BIZ UDPゴシック" w:eastAsia="BIZ UDPゴシック" w:hAnsi="BIZ UDPゴシック" w:hint="eastAsia"/>
          <w:sz w:val="24"/>
          <w:szCs w:val="24"/>
        </w:rPr>
        <w:t>長崎県では、離島地域への誘客促進および地域経済の活性化を図るため、「長崎県しま旅滞在促進事業助成金交付要綱」に基づき、</w:t>
      </w:r>
      <w:r w:rsidR="0039471F">
        <w:rPr>
          <w:rFonts w:ascii="BIZ UDPゴシック" w:eastAsia="BIZ UDPゴシック" w:hAnsi="BIZ UDPゴシック" w:hint="eastAsia"/>
          <w:sz w:val="24"/>
          <w:szCs w:val="24"/>
        </w:rPr>
        <w:t>助成事業者</w:t>
      </w:r>
      <w:r w:rsidRPr="005A6C93">
        <w:rPr>
          <w:rFonts w:ascii="BIZ UDPゴシック" w:eastAsia="BIZ UDPゴシック" w:hAnsi="BIZ UDPゴシック" w:hint="eastAsia"/>
          <w:sz w:val="24"/>
          <w:szCs w:val="24"/>
        </w:rPr>
        <w:t>に対する支援を実施している。</w:t>
      </w:r>
    </w:p>
    <w:p w14:paraId="74420EBD" w14:textId="1331AB01" w:rsidR="005A6C93" w:rsidRPr="005A6C93" w:rsidRDefault="005A6C93" w:rsidP="005A6C93">
      <w:pPr>
        <w:rPr>
          <w:rFonts w:ascii="BIZ UDPゴシック" w:eastAsia="BIZ UDPゴシック" w:hAnsi="BIZ UDPゴシック"/>
          <w:sz w:val="24"/>
          <w:szCs w:val="24"/>
        </w:rPr>
      </w:pPr>
      <w:r w:rsidRPr="005A6C93">
        <w:rPr>
          <w:rFonts w:ascii="BIZ UDPゴシック" w:eastAsia="BIZ UDPゴシック" w:hAnsi="BIZ UDPゴシック" w:hint="eastAsia"/>
          <w:sz w:val="24"/>
          <w:szCs w:val="24"/>
        </w:rPr>
        <w:t>近年、チャーター機を活用した旅行商品は、移動の自由度や商品造成の独自性が高く、旅行者・</w:t>
      </w:r>
      <w:r w:rsidR="0039471F">
        <w:rPr>
          <w:rFonts w:ascii="BIZ UDPゴシック" w:eastAsia="BIZ UDPゴシック" w:hAnsi="BIZ UDPゴシック" w:hint="eastAsia"/>
          <w:sz w:val="24"/>
          <w:szCs w:val="24"/>
        </w:rPr>
        <w:t>助成事業者</w:t>
      </w:r>
      <w:r w:rsidRPr="005A6C93">
        <w:rPr>
          <w:rFonts w:ascii="BIZ UDPゴシック" w:eastAsia="BIZ UDPゴシック" w:hAnsi="BIZ UDPゴシック" w:hint="eastAsia"/>
          <w:sz w:val="24"/>
          <w:szCs w:val="24"/>
        </w:rPr>
        <w:t>・地域の三者に多面的なメリットをもたらすことが期待されている。</w:t>
      </w:r>
    </w:p>
    <w:p w14:paraId="253C4C51" w14:textId="5CEF1DD1" w:rsidR="005A6C93" w:rsidRDefault="005A6C93" w:rsidP="005A6C93">
      <w:pPr>
        <w:ind w:firstLineChars="100" w:firstLine="240"/>
        <w:rPr>
          <w:rFonts w:ascii="BIZ UDPゴシック" w:eastAsia="BIZ UDPゴシック" w:hAnsi="BIZ UDPゴシック"/>
          <w:sz w:val="24"/>
          <w:szCs w:val="24"/>
        </w:rPr>
      </w:pPr>
      <w:r w:rsidRPr="005A6C93">
        <w:rPr>
          <w:rFonts w:ascii="BIZ UDPゴシック" w:eastAsia="BIZ UDPゴシック" w:hAnsi="BIZ UDPゴシック" w:hint="eastAsia"/>
          <w:sz w:val="24"/>
          <w:szCs w:val="24"/>
        </w:rPr>
        <w:t>このため、</w:t>
      </w:r>
      <w:r w:rsidR="0039471F">
        <w:rPr>
          <w:rFonts w:ascii="BIZ UDPゴシック" w:eastAsia="BIZ UDPゴシック" w:hAnsi="BIZ UDPゴシック" w:hint="eastAsia"/>
          <w:sz w:val="24"/>
          <w:szCs w:val="24"/>
        </w:rPr>
        <w:t>助成事業者</w:t>
      </w:r>
      <w:r w:rsidRPr="005A6C93">
        <w:rPr>
          <w:rFonts w:ascii="BIZ UDPゴシック" w:eastAsia="BIZ UDPゴシック" w:hAnsi="BIZ UDPゴシック" w:hint="eastAsia"/>
          <w:sz w:val="24"/>
          <w:szCs w:val="24"/>
        </w:rPr>
        <w:t>が主体的にチャーター機を活用した旅行商品の造成・販売に取り組める環境を整備することを目的として、既存の企画開発費を増額するとともに、新たに広告宣伝費を助成対象に追加するものである。</w:t>
      </w:r>
    </w:p>
    <w:p w14:paraId="2119BCF1" w14:textId="77777777" w:rsidR="005A6C93" w:rsidRPr="005A6C93" w:rsidRDefault="005A6C93" w:rsidP="005A6C93">
      <w:pPr>
        <w:rPr>
          <w:rFonts w:ascii="BIZ UDPゴシック" w:eastAsia="BIZ UDPゴシック" w:hAnsi="BIZ UDPゴシック"/>
          <w:sz w:val="24"/>
          <w:szCs w:val="24"/>
        </w:rPr>
      </w:pPr>
    </w:p>
    <w:p w14:paraId="15488962" w14:textId="77777777" w:rsidR="005A6C93" w:rsidRPr="005A6C93" w:rsidRDefault="005A6C93" w:rsidP="005A6C93">
      <w:pPr>
        <w:rPr>
          <w:rFonts w:ascii="BIZ UDPゴシック" w:eastAsia="BIZ UDPゴシック" w:hAnsi="BIZ UDPゴシック"/>
          <w:b/>
          <w:bCs/>
          <w:sz w:val="24"/>
          <w:szCs w:val="24"/>
        </w:rPr>
      </w:pPr>
      <w:r w:rsidRPr="005A6C93">
        <w:rPr>
          <w:rFonts w:ascii="BIZ UDPゴシック" w:eastAsia="BIZ UDPゴシック" w:hAnsi="BIZ UDPゴシック" w:hint="eastAsia"/>
          <w:b/>
          <w:bCs/>
          <w:sz w:val="24"/>
          <w:szCs w:val="24"/>
        </w:rPr>
        <w:t>２　新たな支援内容</w:t>
      </w:r>
    </w:p>
    <w:p w14:paraId="1ACB32CB" w14:textId="77777777" w:rsidR="005A6C93" w:rsidRPr="005A6C93" w:rsidRDefault="005A6C93" w:rsidP="006F5DE4">
      <w:pPr>
        <w:ind w:leftChars="100" w:left="210"/>
        <w:rPr>
          <w:rFonts w:ascii="BIZ UDPゴシック" w:eastAsia="BIZ UDPゴシック" w:hAnsi="BIZ UDPゴシック"/>
          <w:sz w:val="24"/>
          <w:szCs w:val="24"/>
        </w:rPr>
      </w:pPr>
      <w:r w:rsidRPr="005A6C93">
        <w:rPr>
          <w:rFonts w:ascii="BIZ UDPゴシック" w:eastAsia="BIZ UDPゴシック" w:hAnsi="BIZ UDPゴシック" w:hint="eastAsia"/>
          <w:sz w:val="24"/>
          <w:szCs w:val="24"/>
        </w:rPr>
        <w:t>チャーター機を活用した旅行商品の造成事業について、既存の「しま旅滞在促進事業助成金」に加え、企画開発費の増額および広告宣伝費の追加助成を行う。</w:t>
      </w:r>
    </w:p>
    <w:p w14:paraId="00686673" w14:textId="73722C75" w:rsidR="005A6C93" w:rsidRPr="005A6C93" w:rsidRDefault="005A6C93" w:rsidP="005A6C93">
      <w:pPr>
        <w:ind w:leftChars="100" w:left="450" w:hangingChars="100" w:hanging="240"/>
        <w:rPr>
          <w:rFonts w:ascii="BIZ UDPゴシック" w:eastAsia="BIZ UDPゴシック" w:hAnsi="BIZ UDPゴシック"/>
          <w:sz w:val="24"/>
          <w:szCs w:val="24"/>
        </w:rPr>
      </w:pPr>
      <w:r w:rsidRPr="005A6C93">
        <w:rPr>
          <w:rFonts w:ascii="BIZ UDPゴシック" w:eastAsia="BIZ UDPゴシック" w:hAnsi="BIZ UDPゴシック" w:hint="eastAsia"/>
          <w:sz w:val="24"/>
          <w:szCs w:val="24"/>
        </w:rPr>
        <w:t>•</w:t>
      </w:r>
      <w:r w:rsidRPr="005A6C93">
        <w:rPr>
          <w:rFonts w:ascii="BIZ UDPゴシック" w:eastAsia="BIZ UDPゴシック" w:hAnsi="BIZ UDPゴシック"/>
          <w:sz w:val="24"/>
          <w:szCs w:val="24"/>
        </w:rPr>
        <w:t xml:space="preserve"> 企画開発費：チャーター機利用による利便性向上など、商品の優位性を際立たせた企画造成を促進するため、既存助成額を増額する。</w:t>
      </w:r>
    </w:p>
    <w:p w14:paraId="402EEEF1" w14:textId="7E208C92" w:rsidR="005A6C93" w:rsidRPr="005A6C93" w:rsidRDefault="005A6C93" w:rsidP="005A6C93">
      <w:pPr>
        <w:ind w:leftChars="100" w:left="450" w:hangingChars="100" w:hanging="240"/>
        <w:rPr>
          <w:rFonts w:ascii="BIZ UDPゴシック" w:eastAsia="BIZ UDPゴシック" w:hAnsi="BIZ UDPゴシック"/>
          <w:sz w:val="24"/>
          <w:szCs w:val="24"/>
        </w:rPr>
      </w:pPr>
      <w:r w:rsidRPr="005A6C93">
        <w:rPr>
          <w:rFonts w:ascii="BIZ UDPゴシック" w:eastAsia="BIZ UDPゴシック" w:hAnsi="BIZ UDPゴシック" w:hint="eastAsia"/>
          <w:sz w:val="24"/>
          <w:szCs w:val="24"/>
        </w:rPr>
        <w:t>•</w:t>
      </w:r>
      <w:r w:rsidRPr="005A6C93">
        <w:rPr>
          <w:rFonts w:ascii="BIZ UDPゴシック" w:eastAsia="BIZ UDPゴシック" w:hAnsi="BIZ UDPゴシック"/>
          <w:sz w:val="24"/>
          <w:szCs w:val="24"/>
        </w:rPr>
        <w:t xml:space="preserve"> 広告宣伝費（新設）：助成事業者が最も効果的と判断する方法で広告宣伝を実施できるよう支援し、チャーター機利用商品の販売促進を後押しする。</w:t>
      </w:r>
    </w:p>
    <w:p w14:paraId="2642CE95" w14:textId="77777777" w:rsidR="005A6C93" w:rsidRDefault="005A6C93" w:rsidP="005A6C93">
      <w:pPr>
        <w:rPr>
          <w:rFonts w:ascii="BIZ UDPゴシック" w:eastAsia="BIZ UDPゴシック" w:hAnsi="BIZ UDPゴシック"/>
          <w:sz w:val="24"/>
          <w:szCs w:val="24"/>
        </w:rPr>
      </w:pPr>
    </w:p>
    <w:p w14:paraId="639170FC" w14:textId="41BDB7D9" w:rsidR="005A6C93" w:rsidRPr="005A6C93" w:rsidRDefault="005A6C93" w:rsidP="005A6C93">
      <w:pPr>
        <w:rPr>
          <w:rFonts w:ascii="BIZ UDPゴシック" w:eastAsia="BIZ UDPゴシック" w:hAnsi="BIZ UDPゴシック"/>
          <w:b/>
          <w:bCs/>
          <w:sz w:val="24"/>
          <w:szCs w:val="24"/>
        </w:rPr>
      </w:pPr>
      <w:r w:rsidRPr="005A6C93">
        <w:rPr>
          <w:rFonts w:ascii="BIZ UDPゴシック" w:eastAsia="BIZ UDPゴシック" w:hAnsi="BIZ UDPゴシック" w:hint="eastAsia"/>
          <w:b/>
          <w:bCs/>
          <w:sz w:val="24"/>
          <w:szCs w:val="24"/>
        </w:rPr>
        <w:t>３　助成内容（旅行会社への支援項目）</w:t>
      </w:r>
    </w:p>
    <w:p w14:paraId="5DA86F2D" w14:textId="132984FB" w:rsidR="005A6C93" w:rsidRPr="005A6C93" w:rsidRDefault="005A6C93" w:rsidP="005A6C93">
      <w:pPr>
        <w:ind w:firstLineChars="100" w:firstLine="240"/>
        <w:rPr>
          <w:rFonts w:ascii="BIZ UDPゴシック" w:eastAsia="BIZ UDPゴシック" w:hAnsi="BIZ UDPゴシック"/>
          <w:sz w:val="24"/>
          <w:szCs w:val="24"/>
        </w:rPr>
      </w:pPr>
      <w:r>
        <w:rPr>
          <w:rFonts w:ascii="BIZ UDPゴシック" w:eastAsia="BIZ UDPゴシック" w:hAnsi="BIZ UDPゴシック" w:hint="eastAsia"/>
          <w:sz w:val="24"/>
          <w:szCs w:val="24"/>
        </w:rPr>
        <w:t>①</w:t>
      </w:r>
      <w:r w:rsidRPr="005A6C93">
        <w:rPr>
          <w:rFonts w:ascii="BIZ UDPゴシック" w:eastAsia="BIZ UDPゴシック" w:hAnsi="BIZ UDPゴシック"/>
          <w:sz w:val="24"/>
          <w:szCs w:val="24"/>
        </w:rPr>
        <w:t>. 販売促進費：通常の「しま旅滞在促進事業助成金」を支給する。</w:t>
      </w:r>
    </w:p>
    <w:p w14:paraId="21BE0650" w14:textId="35674774" w:rsidR="005A6C93" w:rsidRPr="005A6C93" w:rsidRDefault="005A6C93" w:rsidP="005A6C93">
      <w:pPr>
        <w:ind w:firstLineChars="100" w:firstLine="240"/>
        <w:rPr>
          <w:rFonts w:ascii="BIZ UDPゴシック" w:eastAsia="BIZ UDPゴシック" w:hAnsi="BIZ UDPゴシック"/>
          <w:sz w:val="24"/>
          <w:szCs w:val="24"/>
        </w:rPr>
      </w:pPr>
      <w:r>
        <w:rPr>
          <w:rFonts w:ascii="BIZ UDPゴシック" w:eastAsia="BIZ UDPゴシック" w:hAnsi="BIZ UDPゴシック" w:hint="eastAsia"/>
          <w:sz w:val="24"/>
          <w:szCs w:val="24"/>
        </w:rPr>
        <w:t>②</w:t>
      </w:r>
      <w:r w:rsidRPr="005A6C93">
        <w:rPr>
          <w:rFonts w:ascii="BIZ UDPゴシック" w:eastAsia="BIZ UDPゴシック" w:hAnsi="BIZ UDPゴシック"/>
          <w:sz w:val="24"/>
          <w:szCs w:val="24"/>
        </w:rPr>
        <w:t>. 企画開発費：１泊あたり 2,000円を上限として支給する。</w:t>
      </w:r>
    </w:p>
    <w:p w14:paraId="6C378934" w14:textId="198E300E" w:rsidR="00D6196E" w:rsidRDefault="005A6C93" w:rsidP="005A6C93">
      <w:pPr>
        <w:ind w:firstLineChars="100" w:firstLine="240"/>
        <w:rPr>
          <w:rFonts w:ascii="BIZ UDPゴシック" w:eastAsia="BIZ UDPゴシック" w:hAnsi="BIZ UDPゴシック"/>
          <w:sz w:val="24"/>
          <w:szCs w:val="24"/>
        </w:rPr>
      </w:pPr>
      <w:r>
        <w:rPr>
          <w:rFonts w:ascii="BIZ UDPゴシック" w:eastAsia="BIZ UDPゴシック" w:hAnsi="BIZ UDPゴシック" w:hint="eastAsia"/>
          <w:sz w:val="24"/>
          <w:szCs w:val="24"/>
        </w:rPr>
        <w:t>③</w:t>
      </w:r>
      <w:r w:rsidRPr="005A6C93">
        <w:rPr>
          <w:rFonts w:ascii="BIZ UDPゴシック" w:eastAsia="BIZ UDPゴシック" w:hAnsi="BIZ UDPゴシック"/>
          <w:sz w:val="24"/>
          <w:szCs w:val="24"/>
        </w:rPr>
        <w:t>. 広告宣伝費（新設）：１泊あたり 2,000円を上限として支給する。</w:t>
      </w:r>
    </w:p>
    <w:p w14:paraId="36E62223" w14:textId="77777777" w:rsidR="004533C8" w:rsidRDefault="004533C8" w:rsidP="00CF23F3">
      <w:pPr>
        <w:ind w:firstLineChars="100" w:firstLine="240"/>
        <w:rPr>
          <w:rFonts w:ascii="BIZ UDPゴシック" w:eastAsia="BIZ UDPゴシック" w:hAnsi="BIZ UDPゴシック"/>
          <w:sz w:val="24"/>
          <w:szCs w:val="24"/>
        </w:rPr>
      </w:pPr>
    </w:p>
    <w:p w14:paraId="372758DE" w14:textId="4D9522B6" w:rsidR="005A6C93" w:rsidRPr="005A6C93" w:rsidRDefault="005A6C93" w:rsidP="005A6C93">
      <w:pPr>
        <w:rPr>
          <w:rFonts w:ascii="BIZ UDPゴシック" w:eastAsia="BIZ UDPゴシック" w:hAnsi="BIZ UDPゴシック"/>
          <w:b/>
          <w:bCs/>
          <w:sz w:val="24"/>
          <w:szCs w:val="24"/>
        </w:rPr>
      </w:pPr>
      <w:r w:rsidRPr="005A6C93">
        <w:rPr>
          <w:rFonts w:ascii="BIZ UDPゴシック" w:eastAsia="BIZ UDPゴシック" w:hAnsi="BIZ UDPゴシック" w:hint="eastAsia"/>
          <w:b/>
          <w:bCs/>
          <w:sz w:val="24"/>
          <w:szCs w:val="24"/>
        </w:rPr>
        <w:t>4　旅行商品の届出について</w:t>
      </w:r>
    </w:p>
    <w:p w14:paraId="25B7CCB2" w14:textId="12597DA5" w:rsidR="00A035BE" w:rsidRDefault="005A6C93" w:rsidP="00CF23F3">
      <w:pPr>
        <w:ind w:firstLineChars="100" w:firstLine="240"/>
        <w:rPr>
          <w:rFonts w:ascii="BIZ UDPゴシック" w:eastAsia="BIZ UDPゴシック" w:hAnsi="BIZ UDPゴシック"/>
          <w:sz w:val="24"/>
          <w:szCs w:val="24"/>
        </w:rPr>
      </w:pPr>
      <w:r w:rsidRPr="005A6C93">
        <w:rPr>
          <w:rFonts w:ascii="BIZ UDPゴシック" w:eastAsia="BIZ UDPゴシック" w:hAnsi="BIZ UDPゴシック" w:hint="eastAsia"/>
          <w:sz w:val="24"/>
          <w:szCs w:val="24"/>
        </w:rPr>
        <w:t>チャーター機を活用した旅行商品の届出については、「長崎県しま旅滞在促進事業助成金交付要綱」および仕様書に基づき、所定の手続により行うものとする。</w:t>
      </w:r>
    </w:p>
    <w:p w14:paraId="6443F405" w14:textId="1B111F8D" w:rsidR="0039471F" w:rsidRDefault="0039471F" w:rsidP="0039471F">
      <w:pPr>
        <w:jc w:val="left"/>
        <w:rPr>
          <w:rFonts w:ascii="ＭＳ Ｐゴシック" w:eastAsia="ＭＳ Ｐゴシック" w:hAnsi="ＭＳ Ｐゴシック"/>
          <w:sz w:val="24"/>
          <w:szCs w:val="24"/>
        </w:rPr>
      </w:pPr>
    </w:p>
    <w:sectPr w:rsidR="0039471F" w:rsidSect="008566D6">
      <w:headerReference w:type="default" r:id="rId8"/>
      <w:footerReference w:type="default" r:id="rId9"/>
      <w:pgSz w:w="11906" w:h="16838" w:code="9"/>
      <w:pgMar w:top="720" w:right="720" w:bottom="720" w:left="72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8B5D9" w14:textId="77777777" w:rsidR="003230FA" w:rsidRDefault="003230FA" w:rsidP="001058E3">
      <w:r>
        <w:separator/>
      </w:r>
    </w:p>
  </w:endnote>
  <w:endnote w:type="continuationSeparator" w:id="0">
    <w:p w14:paraId="3F77726F" w14:textId="77777777" w:rsidR="003230FA" w:rsidRDefault="003230FA" w:rsidP="0010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793470"/>
      <w:docPartObj>
        <w:docPartGallery w:val="Page Numbers (Bottom of Page)"/>
        <w:docPartUnique/>
      </w:docPartObj>
    </w:sdtPr>
    <w:sdtEndPr/>
    <w:sdtContent>
      <w:p w14:paraId="17380733" w14:textId="282E4B11" w:rsidR="001058E3" w:rsidRDefault="001058E3">
        <w:pPr>
          <w:pStyle w:val="a8"/>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E4940" w14:textId="77777777" w:rsidR="003230FA" w:rsidRDefault="003230FA" w:rsidP="001058E3">
      <w:r>
        <w:separator/>
      </w:r>
    </w:p>
  </w:footnote>
  <w:footnote w:type="continuationSeparator" w:id="0">
    <w:p w14:paraId="4EA6FE38" w14:textId="77777777" w:rsidR="003230FA" w:rsidRDefault="003230FA" w:rsidP="00105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413B3" w14:textId="21222D49" w:rsidR="0019133B" w:rsidRDefault="0019133B" w:rsidP="0019133B">
    <w:pPr>
      <w:pStyle w:val="a6"/>
      <w:jc w:val="right"/>
    </w:pPr>
    <w:r>
      <w:rPr>
        <w:rFonts w:hint="eastAsia"/>
      </w:rPr>
      <w:t>令和8年</w:t>
    </w:r>
    <w:r w:rsidR="00193253">
      <w:rPr>
        <w:rFonts w:hint="eastAsia"/>
      </w:rPr>
      <w:t>4</w:t>
    </w:r>
    <w:r>
      <w:rPr>
        <w:rFonts w:hint="eastAsia"/>
      </w:rPr>
      <w:t>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767B7"/>
    <w:multiLevelType w:val="multilevel"/>
    <w:tmpl w:val="3FEC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835115"/>
    <w:multiLevelType w:val="multilevel"/>
    <w:tmpl w:val="BC3CB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5729BE"/>
    <w:multiLevelType w:val="multilevel"/>
    <w:tmpl w:val="2C5E9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683AA2"/>
    <w:multiLevelType w:val="multilevel"/>
    <w:tmpl w:val="36862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56331E"/>
    <w:multiLevelType w:val="multilevel"/>
    <w:tmpl w:val="78164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820F1A"/>
    <w:multiLevelType w:val="multilevel"/>
    <w:tmpl w:val="F756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EF6BC4"/>
    <w:multiLevelType w:val="multilevel"/>
    <w:tmpl w:val="3BE2C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532E1"/>
    <w:multiLevelType w:val="multilevel"/>
    <w:tmpl w:val="57E2D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1D3867"/>
    <w:multiLevelType w:val="multilevel"/>
    <w:tmpl w:val="FB34A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F527C1"/>
    <w:multiLevelType w:val="hybridMultilevel"/>
    <w:tmpl w:val="4FBC6396"/>
    <w:lvl w:ilvl="0" w:tplc="F7F6546E">
      <w:start w:val="1"/>
      <w:numFmt w:val="bullet"/>
      <w:lvlText w:val="○"/>
      <w:lvlJc w:val="left"/>
      <w:pPr>
        <w:ind w:left="360" w:hanging="360"/>
      </w:pPr>
      <w:rPr>
        <w:rFonts w:ascii="BIZ UDPゴシック" w:eastAsia="BIZ UDPゴシック" w:hAnsi="BIZ UDP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FF35E54"/>
    <w:multiLevelType w:val="multilevel"/>
    <w:tmpl w:val="033EA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4672345">
    <w:abstractNumId w:val="4"/>
  </w:num>
  <w:num w:numId="2" w16cid:durableId="1634481128">
    <w:abstractNumId w:val="7"/>
  </w:num>
  <w:num w:numId="3" w16cid:durableId="936594274">
    <w:abstractNumId w:val="0"/>
  </w:num>
  <w:num w:numId="4" w16cid:durableId="773860224">
    <w:abstractNumId w:val="2"/>
  </w:num>
  <w:num w:numId="5" w16cid:durableId="1810585966">
    <w:abstractNumId w:val="10"/>
  </w:num>
  <w:num w:numId="6" w16cid:durableId="1527256487">
    <w:abstractNumId w:val="1"/>
  </w:num>
  <w:num w:numId="7" w16cid:durableId="129137272">
    <w:abstractNumId w:val="6"/>
  </w:num>
  <w:num w:numId="8" w16cid:durableId="2133357410">
    <w:abstractNumId w:val="3"/>
  </w:num>
  <w:num w:numId="9" w16cid:durableId="1489134824">
    <w:abstractNumId w:val="5"/>
  </w:num>
  <w:num w:numId="10" w16cid:durableId="774594150">
    <w:abstractNumId w:val="8"/>
  </w:num>
  <w:num w:numId="11" w16cid:durableId="179590217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40"/>
  <w:drawingGridHorizontalSpacing w:val="105"/>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C85"/>
    <w:rsid w:val="000034D6"/>
    <w:rsid w:val="00024DDF"/>
    <w:rsid w:val="00042D98"/>
    <w:rsid w:val="00060D7C"/>
    <w:rsid w:val="00062720"/>
    <w:rsid w:val="00067066"/>
    <w:rsid w:val="000778B0"/>
    <w:rsid w:val="000A4BFB"/>
    <w:rsid w:val="000A61E8"/>
    <w:rsid w:val="000B458E"/>
    <w:rsid w:val="000D0B1F"/>
    <w:rsid w:val="000D2D22"/>
    <w:rsid w:val="000D4DA8"/>
    <w:rsid w:val="000E4282"/>
    <w:rsid w:val="000E75FF"/>
    <w:rsid w:val="000F77E5"/>
    <w:rsid w:val="001053A3"/>
    <w:rsid w:val="001058E3"/>
    <w:rsid w:val="0011074E"/>
    <w:rsid w:val="001328B9"/>
    <w:rsid w:val="0013569A"/>
    <w:rsid w:val="001434E8"/>
    <w:rsid w:val="0014670D"/>
    <w:rsid w:val="001622BE"/>
    <w:rsid w:val="00167E3B"/>
    <w:rsid w:val="001714DD"/>
    <w:rsid w:val="00173C1B"/>
    <w:rsid w:val="001763B9"/>
    <w:rsid w:val="001810D6"/>
    <w:rsid w:val="00182006"/>
    <w:rsid w:val="0019133B"/>
    <w:rsid w:val="00192F1B"/>
    <w:rsid w:val="00193253"/>
    <w:rsid w:val="00196896"/>
    <w:rsid w:val="001A325B"/>
    <w:rsid w:val="001B1009"/>
    <w:rsid w:val="001B42E9"/>
    <w:rsid w:val="001C0E78"/>
    <w:rsid w:val="001D4153"/>
    <w:rsid w:val="001F1DEB"/>
    <w:rsid w:val="001F3559"/>
    <w:rsid w:val="001F625F"/>
    <w:rsid w:val="00211124"/>
    <w:rsid w:val="00215F39"/>
    <w:rsid w:val="0021791A"/>
    <w:rsid w:val="00226212"/>
    <w:rsid w:val="00231DDE"/>
    <w:rsid w:val="0024031B"/>
    <w:rsid w:val="00266043"/>
    <w:rsid w:val="00275D3B"/>
    <w:rsid w:val="002820B8"/>
    <w:rsid w:val="00292C19"/>
    <w:rsid w:val="002A3292"/>
    <w:rsid w:val="002A5E05"/>
    <w:rsid w:val="002A7994"/>
    <w:rsid w:val="002B4868"/>
    <w:rsid w:val="002C688B"/>
    <w:rsid w:val="00300145"/>
    <w:rsid w:val="00304E66"/>
    <w:rsid w:val="00317D65"/>
    <w:rsid w:val="003230FA"/>
    <w:rsid w:val="00324505"/>
    <w:rsid w:val="003248BD"/>
    <w:rsid w:val="00325A62"/>
    <w:rsid w:val="00344D80"/>
    <w:rsid w:val="00356C03"/>
    <w:rsid w:val="00360015"/>
    <w:rsid w:val="00361CAB"/>
    <w:rsid w:val="0039471F"/>
    <w:rsid w:val="003A3FB7"/>
    <w:rsid w:val="003C3270"/>
    <w:rsid w:val="003C3A68"/>
    <w:rsid w:val="003D22FA"/>
    <w:rsid w:val="003D37EE"/>
    <w:rsid w:val="003D3C85"/>
    <w:rsid w:val="003D6752"/>
    <w:rsid w:val="00405CBA"/>
    <w:rsid w:val="00407DBA"/>
    <w:rsid w:val="00412E52"/>
    <w:rsid w:val="00413176"/>
    <w:rsid w:val="00443898"/>
    <w:rsid w:val="00444C8B"/>
    <w:rsid w:val="004533C8"/>
    <w:rsid w:val="0046679F"/>
    <w:rsid w:val="00470D12"/>
    <w:rsid w:val="00481782"/>
    <w:rsid w:val="004A1CCE"/>
    <w:rsid w:val="004B669C"/>
    <w:rsid w:val="004C0121"/>
    <w:rsid w:val="004C77FB"/>
    <w:rsid w:val="004D08ED"/>
    <w:rsid w:val="004D6DB1"/>
    <w:rsid w:val="004E7DBB"/>
    <w:rsid w:val="004F05B0"/>
    <w:rsid w:val="004F2C23"/>
    <w:rsid w:val="004F695F"/>
    <w:rsid w:val="00526271"/>
    <w:rsid w:val="0055585E"/>
    <w:rsid w:val="00556305"/>
    <w:rsid w:val="00573F77"/>
    <w:rsid w:val="00574526"/>
    <w:rsid w:val="0058422A"/>
    <w:rsid w:val="005A1B2D"/>
    <w:rsid w:val="005A6C93"/>
    <w:rsid w:val="005B3F89"/>
    <w:rsid w:val="005C3B5D"/>
    <w:rsid w:val="005C516D"/>
    <w:rsid w:val="005D0A55"/>
    <w:rsid w:val="005D1FBE"/>
    <w:rsid w:val="005D2519"/>
    <w:rsid w:val="005D7240"/>
    <w:rsid w:val="00620F96"/>
    <w:rsid w:val="00621B77"/>
    <w:rsid w:val="00621BBC"/>
    <w:rsid w:val="00624C61"/>
    <w:rsid w:val="00631195"/>
    <w:rsid w:val="006467F8"/>
    <w:rsid w:val="006472C6"/>
    <w:rsid w:val="00647CE4"/>
    <w:rsid w:val="00662CA9"/>
    <w:rsid w:val="006744DA"/>
    <w:rsid w:val="00687635"/>
    <w:rsid w:val="00694D75"/>
    <w:rsid w:val="006A15C5"/>
    <w:rsid w:val="006A6C87"/>
    <w:rsid w:val="006C4786"/>
    <w:rsid w:val="006D293E"/>
    <w:rsid w:val="006E59FD"/>
    <w:rsid w:val="006F5DE4"/>
    <w:rsid w:val="007126F6"/>
    <w:rsid w:val="007160DD"/>
    <w:rsid w:val="00724447"/>
    <w:rsid w:val="00725653"/>
    <w:rsid w:val="007256F5"/>
    <w:rsid w:val="00733340"/>
    <w:rsid w:val="007340A9"/>
    <w:rsid w:val="007360DD"/>
    <w:rsid w:val="007426D4"/>
    <w:rsid w:val="007508CF"/>
    <w:rsid w:val="00753938"/>
    <w:rsid w:val="00757281"/>
    <w:rsid w:val="007823DD"/>
    <w:rsid w:val="00784491"/>
    <w:rsid w:val="007865EF"/>
    <w:rsid w:val="00796F97"/>
    <w:rsid w:val="007A47C7"/>
    <w:rsid w:val="007A6771"/>
    <w:rsid w:val="007C75C2"/>
    <w:rsid w:val="007D76A1"/>
    <w:rsid w:val="007E1659"/>
    <w:rsid w:val="007E5654"/>
    <w:rsid w:val="007F5833"/>
    <w:rsid w:val="007F7C93"/>
    <w:rsid w:val="008413DA"/>
    <w:rsid w:val="0084382C"/>
    <w:rsid w:val="008466D3"/>
    <w:rsid w:val="00852B1A"/>
    <w:rsid w:val="0085322E"/>
    <w:rsid w:val="0085464B"/>
    <w:rsid w:val="008566D6"/>
    <w:rsid w:val="00882B4F"/>
    <w:rsid w:val="00885C6D"/>
    <w:rsid w:val="00885F34"/>
    <w:rsid w:val="0088742B"/>
    <w:rsid w:val="00887F66"/>
    <w:rsid w:val="008934A5"/>
    <w:rsid w:val="008971EB"/>
    <w:rsid w:val="008C4854"/>
    <w:rsid w:val="008C6BEC"/>
    <w:rsid w:val="008C6C27"/>
    <w:rsid w:val="008D6CC7"/>
    <w:rsid w:val="00904470"/>
    <w:rsid w:val="00922876"/>
    <w:rsid w:val="009236BE"/>
    <w:rsid w:val="009250E9"/>
    <w:rsid w:val="00931BD7"/>
    <w:rsid w:val="00934C16"/>
    <w:rsid w:val="0096318B"/>
    <w:rsid w:val="009660FB"/>
    <w:rsid w:val="00971C14"/>
    <w:rsid w:val="009742FA"/>
    <w:rsid w:val="00975D66"/>
    <w:rsid w:val="00977E9D"/>
    <w:rsid w:val="00986212"/>
    <w:rsid w:val="00994C1F"/>
    <w:rsid w:val="009A11D1"/>
    <w:rsid w:val="009B355C"/>
    <w:rsid w:val="009C05B2"/>
    <w:rsid w:val="009D7601"/>
    <w:rsid w:val="009E75B8"/>
    <w:rsid w:val="00A035BE"/>
    <w:rsid w:val="00A06965"/>
    <w:rsid w:val="00A07E62"/>
    <w:rsid w:val="00A132FD"/>
    <w:rsid w:val="00A163A4"/>
    <w:rsid w:val="00A16DC8"/>
    <w:rsid w:val="00A26FE8"/>
    <w:rsid w:val="00A37210"/>
    <w:rsid w:val="00A4152A"/>
    <w:rsid w:val="00A65EA3"/>
    <w:rsid w:val="00A77C73"/>
    <w:rsid w:val="00AB4938"/>
    <w:rsid w:val="00AB4EC6"/>
    <w:rsid w:val="00AC367E"/>
    <w:rsid w:val="00AE0636"/>
    <w:rsid w:val="00AE2F18"/>
    <w:rsid w:val="00AE5F68"/>
    <w:rsid w:val="00AE697B"/>
    <w:rsid w:val="00AF62F4"/>
    <w:rsid w:val="00B07037"/>
    <w:rsid w:val="00B13B0E"/>
    <w:rsid w:val="00B1497A"/>
    <w:rsid w:val="00B23F58"/>
    <w:rsid w:val="00B27611"/>
    <w:rsid w:val="00B32DB3"/>
    <w:rsid w:val="00B3669C"/>
    <w:rsid w:val="00B51F66"/>
    <w:rsid w:val="00B54DC9"/>
    <w:rsid w:val="00B60433"/>
    <w:rsid w:val="00B6726F"/>
    <w:rsid w:val="00B734E6"/>
    <w:rsid w:val="00B745CA"/>
    <w:rsid w:val="00B81541"/>
    <w:rsid w:val="00B824B6"/>
    <w:rsid w:val="00B82AD0"/>
    <w:rsid w:val="00B94902"/>
    <w:rsid w:val="00BA38FB"/>
    <w:rsid w:val="00BA6833"/>
    <w:rsid w:val="00BB29FD"/>
    <w:rsid w:val="00BB3752"/>
    <w:rsid w:val="00BB5735"/>
    <w:rsid w:val="00BB5FF5"/>
    <w:rsid w:val="00BB7957"/>
    <w:rsid w:val="00BC086D"/>
    <w:rsid w:val="00BC2D64"/>
    <w:rsid w:val="00BC47A2"/>
    <w:rsid w:val="00BE6A34"/>
    <w:rsid w:val="00BF5E25"/>
    <w:rsid w:val="00BF607D"/>
    <w:rsid w:val="00C00950"/>
    <w:rsid w:val="00C020A2"/>
    <w:rsid w:val="00C05C0B"/>
    <w:rsid w:val="00C108DD"/>
    <w:rsid w:val="00C32C32"/>
    <w:rsid w:val="00C56E88"/>
    <w:rsid w:val="00C67072"/>
    <w:rsid w:val="00C74E38"/>
    <w:rsid w:val="00C76B7F"/>
    <w:rsid w:val="00C900FC"/>
    <w:rsid w:val="00CA1F17"/>
    <w:rsid w:val="00CA2732"/>
    <w:rsid w:val="00CA3995"/>
    <w:rsid w:val="00CA3A63"/>
    <w:rsid w:val="00CB2C2D"/>
    <w:rsid w:val="00CC14FC"/>
    <w:rsid w:val="00CF2264"/>
    <w:rsid w:val="00CF23F3"/>
    <w:rsid w:val="00CF5710"/>
    <w:rsid w:val="00D00FE4"/>
    <w:rsid w:val="00D10182"/>
    <w:rsid w:val="00D26205"/>
    <w:rsid w:val="00D3349A"/>
    <w:rsid w:val="00D3755E"/>
    <w:rsid w:val="00D40A3D"/>
    <w:rsid w:val="00D5601A"/>
    <w:rsid w:val="00D6196E"/>
    <w:rsid w:val="00D62E65"/>
    <w:rsid w:val="00D6704A"/>
    <w:rsid w:val="00D76D69"/>
    <w:rsid w:val="00D91350"/>
    <w:rsid w:val="00D926F3"/>
    <w:rsid w:val="00DB252B"/>
    <w:rsid w:val="00DB7450"/>
    <w:rsid w:val="00DC29A7"/>
    <w:rsid w:val="00DC3996"/>
    <w:rsid w:val="00DC5725"/>
    <w:rsid w:val="00DD3226"/>
    <w:rsid w:val="00DD3ADE"/>
    <w:rsid w:val="00DE4129"/>
    <w:rsid w:val="00DE7A35"/>
    <w:rsid w:val="00DF5CED"/>
    <w:rsid w:val="00DF7121"/>
    <w:rsid w:val="00E01D23"/>
    <w:rsid w:val="00E04494"/>
    <w:rsid w:val="00E059A8"/>
    <w:rsid w:val="00E1158C"/>
    <w:rsid w:val="00E13A36"/>
    <w:rsid w:val="00E25B89"/>
    <w:rsid w:val="00E26A93"/>
    <w:rsid w:val="00E36A4F"/>
    <w:rsid w:val="00E41F23"/>
    <w:rsid w:val="00E42266"/>
    <w:rsid w:val="00E4329D"/>
    <w:rsid w:val="00E472C2"/>
    <w:rsid w:val="00E4743F"/>
    <w:rsid w:val="00E523FC"/>
    <w:rsid w:val="00E75989"/>
    <w:rsid w:val="00E773BD"/>
    <w:rsid w:val="00E8465F"/>
    <w:rsid w:val="00EB7A22"/>
    <w:rsid w:val="00ED7A82"/>
    <w:rsid w:val="00EE4668"/>
    <w:rsid w:val="00EE5D53"/>
    <w:rsid w:val="00EF0FCE"/>
    <w:rsid w:val="00EF216A"/>
    <w:rsid w:val="00EF585F"/>
    <w:rsid w:val="00F04733"/>
    <w:rsid w:val="00F04882"/>
    <w:rsid w:val="00F0576D"/>
    <w:rsid w:val="00F24679"/>
    <w:rsid w:val="00F30427"/>
    <w:rsid w:val="00F31DD7"/>
    <w:rsid w:val="00F4020D"/>
    <w:rsid w:val="00F44556"/>
    <w:rsid w:val="00F45B82"/>
    <w:rsid w:val="00F50A79"/>
    <w:rsid w:val="00F61754"/>
    <w:rsid w:val="00F76482"/>
    <w:rsid w:val="00F85722"/>
    <w:rsid w:val="00F8599E"/>
    <w:rsid w:val="00FA3142"/>
    <w:rsid w:val="00FA34D7"/>
    <w:rsid w:val="00FB5389"/>
    <w:rsid w:val="00FC230E"/>
    <w:rsid w:val="00FC4345"/>
    <w:rsid w:val="00FE52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4C6587"/>
  <w15:chartTrackingRefBased/>
  <w15:docId w15:val="{806A5233-196C-4E31-ABF5-A7B843A1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60DD"/>
    <w:pPr>
      <w:jc w:val="both"/>
    </w:pPr>
    <w:rPr>
      <w:rFonts w:ascii="Yu Gothic" w:eastAsia="Yu Gothic" w:hAnsi="Yu Gothic" w:cs="ＭＳ Ｐゴシック"/>
      <w:kern w:val="0"/>
      <w:szCs w:val="21"/>
    </w:rPr>
  </w:style>
  <w:style w:type="paragraph" w:styleId="1">
    <w:name w:val="heading 1"/>
    <w:basedOn w:val="a"/>
    <w:link w:val="10"/>
    <w:uiPriority w:val="9"/>
    <w:qFormat/>
    <w:rsid w:val="00A07E62"/>
    <w:pPr>
      <w:spacing w:before="100" w:beforeAutospacing="1" w:after="100" w:afterAutospacing="1"/>
      <w:jc w:val="left"/>
      <w:outlineLvl w:val="0"/>
    </w:pPr>
    <w:rPr>
      <w:rFonts w:ascii="ＭＳ Ｐゴシック" w:eastAsia="ＭＳ Ｐゴシック" w:hAnsi="ＭＳ Ｐゴシック"/>
      <w:b/>
      <w:bCs/>
      <w:kern w:val="36"/>
      <w:sz w:val="48"/>
      <w:szCs w:val="48"/>
    </w:rPr>
  </w:style>
  <w:style w:type="paragraph" w:styleId="2">
    <w:name w:val="heading 2"/>
    <w:basedOn w:val="a"/>
    <w:link w:val="20"/>
    <w:uiPriority w:val="9"/>
    <w:qFormat/>
    <w:rsid w:val="00A07E62"/>
    <w:pPr>
      <w:spacing w:before="100" w:beforeAutospacing="1" w:after="100" w:afterAutospacing="1"/>
      <w:jc w:val="left"/>
      <w:outlineLvl w:val="1"/>
    </w:pPr>
    <w:rPr>
      <w:rFonts w:ascii="ＭＳ Ｐゴシック" w:eastAsia="ＭＳ Ｐゴシック" w:hAnsi="ＭＳ Ｐゴシック"/>
      <w:b/>
      <w:bCs/>
      <w:sz w:val="36"/>
      <w:szCs w:val="36"/>
    </w:rPr>
  </w:style>
  <w:style w:type="paragraph" w:styleId="3">
    <w:name w:val="heading 3"/>
    <w:basedOn w:val="a"/>
    <w:link w:val="30"/>
    <w:uiPriority w:val="9"/>
    <w:qFormat/>
    <w:rsid w:val="00A07E62"/>
    <w:pPr>
      <w:spacing w:before="100" w:beforeAutospacing="1" w:after="100" w:afterAutospacing="1"/>
      <w:jc w:val="left"/>
      <w:outlineLvl w:val="2"/>
    </w:pPr>
    <w:rPr>
      <w:rFonts w:ascii="ＭＳ Ｐゴシック" w:eastAsia="ＭＳ Ｐゴシック" w:hAnsi="ＭＳ Ｐゴシック"/>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3D3C85"/>
  </w:style>
  <w:style w:type="character" w:customStyle="1" w:styleId="a4">
    <w:name w:val="日付 (文字)"/>
    <w:basedOn w:val="a0"/>
    <w:link w:val="a3"/>
    <w:uiPriority w:val="99"/>
    <w:semiHidden/>
    <w:rsid w:val="003D3C85"/>
    <w:rPr>
      <w:rFonts w:ascii="Yu Gothic" w:eastAsia="Yu Gothic" w:hAnsi="Yu Gothic" w:cs="ＭＳ Ｐゴシック"/>
      <w:kern w:val="0"/>
      <w:szCs w:val="21"/>
    </w:rPr>
  </w:style>
  <w:style w:type="paragraph" w:styleId="a5">
    <w:name w:val="List Paragraph"/>
    <w:basedOn w:val="a"/>
    <w:uiPriority w:val="34"/>
    <w:qFormat/>
    <w:rsid w:val="003D3C85"/>
    <w:pPr>
      <w:ind w:leftChars="400" w:left="840"/>
    </w:pPr>
  </w:style>
  <w:style w:type="paragraph" w:styleId="a6">
    <w:name w:val="header"/>
    <w:basedOn w:val="a"/>
    <w:link w:val="a7"/>
    <w:uiPriority w:val="99"/>
    <w:unhideWhenUsed/>
    <w:rsid w:val="001058E3"/>
    <w:pPr>
      <w:tabs>
        <w:tab w:val="center" w:pos="4252"/>
        <w:tab w:val="right" w:pos="8504"/>
      </w:tabs>
      <w:snapToGrid w:val="0"/>
    </w:pPr>
  </w:style>
  <w:style w:type="character" w:customStyle="1" w:styleId="a7">
    <w:name w:val="ヘッダー (文字)"/>
    <w:basedOn w:val="a0"/>
    <w:link w:val="a6"/>
    <w:uiPriority w:val="99"/>
    <w:rsid w:val="001058E3"/>
    <w:rPr>
      <w:rFonts w:ascii="Yu Gothic" w:eastAsia="Yu Gothic" w:hAnsi="Yu Gothic" w:cs="ＭＳ Ｐゴシック"/>
      <w:kern w:val="0"/>
      <w:szCs w:val="21"/>
    </w:rPr>
  </w:style>
  <w:style w:type="paragraph" w:styleId="a8">
    <w:name w:val="footer"/>
    <w:basedOn w:val="a"/>
    <w:link w:val="a9"/>
    <w:uiPriority w:val="99"/>
    <w:unhideWhenUsed/>
    <w:rsid w:val="001058E3"/>
    <w:pPr>
      <w:tabs>
        <w:tab w:val="center" w:pos="4252"/>
        <w:tab w:val="right" w:pos="8504"/>
      </w:tabs>
      <w:snapToGrid w:val="0"/>
    </w:pPr>
  </w:style>
  <w:style w:type="character" w:customStyle="1" w:styleId="a9">
    <w:name w:val="フッター (文字)"/>
    <w:basedOn w:val="a0"/>
    <w:link w:val="a8"/>
    <w:uiPriority w:val="99"/>
    <w:rsid w:val="001058E3"/>
    <w:rPr>
      <w:rFonts w:ascii="Yu Gothic" w:eastAsia="Yu Gothic" w:hAnsi="Yu Gothic" w:cs="ＭＳ Ｐゴシック"/>
      <w:kern w:val="0"/>
      <w:szCs w:val="21"/>
    </w:rPr>
  </w:style>
  <w:style w:type="table" w:styleId="aa">
    <w:name w:val="Table Grid"/>
    <w:basedOn w:val="a1"/>
    <w:rsid w:val="00325A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A07E62"/>
    <w:rPr>
      <w:rFonts w:ascii="ＭＳ Ｐゴシック" w:eastAsia="ＭＳ Ｐゴシック" w:hAnsi="ＭＳ Ｐゴシック" w:cs="ＭＳ Ｐゴシック"/>
      <w:b/>
      <w:bCs/>
      <w:kern w:val="36"/>
      <w:sz w:val="48"/>
      <w:szCs w:val="48"/>
    </w:rPr>
  </w:style>
  <w:style w:type="character" w:customStyle="1" w:styleId="20">
    <w:name w:val="見出し 2 (文字)"/>
    <w:basedOn w:val="a0"/>
    <w:link w:val="2"/>
    <w:uiPriority w:val="9"/>
    <w:rsid w:val="00A07E62"/>
    <w:rPr>
      <w:rFonts w:ascii="ＭＳ Ｐゴシック" w:eastAsia="ＭＳ Ｐゴシック" w:hAnsi="ＭＳ Ｐゴシック" w:cs="ＭＳ Ｐゴシック"/>
      <w:b/>
      <w:bCs/>
      <w:kern w:val="0"/>
      <w:sz w:val="36"/>
      <w:szCs w:val="36"/>
    </w:rPr>
  </w:style>
  <w:style w:type="character" w:customStyle="1" w:styleId="30">
    <w:name w:val="見出し 3 (文字)"/>
    <w:basedOn w:val="a0"/>
    <w:link w:val="3"/>
    <w:uiPriority w:val="9"/>
    <w:rsid w:val="00A07E62"/>
    <w:rPr>
      <w:rFonts w:ascii="ＭＳ Ｐゴシック" w:eastAsia="ＭＳ Ｐゴシック" w:hAnsi="ＭＳ Ｐゴシック" w:cs="ＭＳ Ｐゴシック"/>
      <w:b/>
      <w:bCs/>
      <w:kern w:val="0"/>
      <w:sz w:val="27"/>
      <w:szCs w:val="27"/>
    </w:rPr>
  </w:style>
  <w:style w:type="paragraph" w:styleId="Web">
    <w:name w:val="Normal (Web)"/>
    <w:basedOn w:val="a"/>
    <w:uiPriority w:val="99"/>
    <w:unhideWhenUsed/>
    <w:rsid w:val="00A07E62"/>
    <w:pPr>
      <w:spacing w:before="100" w:beforeAutospacing="1" w:after="100" w:afterAutospacing="1"/>
      <w:jc w:val="left"/>
    </w:pPr>
    <w:rPr>
      <w:rFonts w:ascii="ＭＳ Ｐゴシック" w:eastAsia="ＭＳ Ｐゴシック" w:hAnsi="ＭＳ Ｐゴシック"/>
      <w:sz w:val="24"/>
      <w:szCs w:val="24"/>
    </w:rPr>
  </w:style>
  <w:style w:type="character" w:styleId="ab">
    <w:name w:val="Strong"/>
    <w:basedOn w:val="a0"/>
    <w:uiPriority w:val="22"/>
    <w:qFormat/>
    <w:rsid w:val="00A07E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96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CBFAE-5AC5-4F7D-AB84-14C0A75C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Pages>
  <Words>109</Words>
  <Characters>624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shimatabi1</dc:creator>
  <cp:keywords/>
  <dc:description/>
  <cp:lastModifiedBy>shimatabi1</cp:lastModifiedBy>
  <cp:revision>32</cp:revision>
  <cp:lastPrinted>2026-03-18T23:30:00Z</cp:lastPrinted>
  <dcterms:created xsi:type="dcterms:W3CDTF">2026-01-28T05:09:00Z</dcterms:created>
  <dcterms:modified xsi:type="dcterms:W3CDTF">2026-03-27T01:14:00Z</dcterms:modified>
</cp:coreProperties>
</file>